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E3" w:rsidRDefault="000D1EE3" w:rsidP="000D1EE3">
      <w:pPr>
        <w:rPr>
          <w:rFonts w:ascii="Lucida Handwriting" w:hAnsi="Lucida Handwriting"/>
          <w:b/>
          <w:color w:val="C00000"/>
          <w:sz w:val="36"/>
          <w:szCs w:val="36"/>
        </w:rPr>
      </w:pPr>
      <w:bookmarkStart w:id="0" w:name="_GoBack"/>
      <w:bookmarkEnd w:id="0"/>
      <w:r>
        <w:rPr>
          <w:noProof/>
          <w:lang w:bidi="he-IL"/>
        </w:rPr>
        <w:drawing>
          <wp:inline distT="0" distB="0" distL="0" distR="0">
            <wp:extent cx="9144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rFonts w:ascii="Lucida Handwriting" w:hAnsi="Lucida Handwriting"/>
          <w:b/>
          <w:color w:val="C00000"/>
          <w:sz w:val="40"/>
          <w:szCs w:val="40"/>
        </w:rPr>
        <w:t>ALPHA SCHOOL PRESENTS:</w:t>
      </w:r>
    </w:p>
    <w:p w:rsidR="000D1EE3" w:rsidRDefault="000D1EE3" w:rsidP="000D1EE3">
      <w:pPr>
        <w:jc w:val="center"/>
        <w:rPr>
          <w:rFonts w:ascii="Lucida Handwriting" w:hAnsi="Lucida Handwriting"/>
          <w:b/>
          <w:color w:val="C00000"/>
          <w:sz w:val="32"/>
          <w:szCs w:val="32"/>
        </w:rPr>
      </w:pPr>
      <w:proofErr w:type="gramStart"/>
      <w:r>
        <w:rPr>
          <w:rFonts w:ascii="Lucida Handwriting" w:hAnsi="Lucida Handwriting"/>
          <w:b/>
          <w:color w:val="C00000"/>
          <w:sz w:val="32"/>
          <w:szCs w:val="32"/>
        </w:rPr>
        <w:t>Deescalating  &amp;</w:t>
      </w:r>
      <w:proofErr w:type="gramEnd"/>
      <w:r>
        <w:rPr>
          <w:rFonts w:ascii="Lucida Handwriting" w:hAnsi="Lucida Handwriting"/>
          <w:b/>
          <w:color w:val="C00000"/>
          <w:sz w:val="32"/>
          <w:szCs w:val="32"/>
        </w:rPr>
        <w:t xml:space="preserve"> Setting Limits for Behaviorally &amp; Emotionally Acting Out Students</w:t>
      </w:r>
    </w:p>
    <w:p w:rsidR="000D1EE3" w:rsidRDefault="000D1EE3" w:rsidP="000D1E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DR. BUZZ MINGIN</w:t>
      </w:r>
    </w:p>
    <w:p w:rsidR="000D1EE3" w:rsidRDefault="000D1EE3" w:rsidP="000D1EE3">
      <w:pPr>
        <w:rPr>
          <w:sz w:val="28"/>
          <w:szCs w:val="28"/>
        </w:rPr>
      </w:pPr>
      <w:r>
        <w:rPr>
          <w:sz w:val="28"/>
          <w:szCs w:val="28"/>
        </w:rPr>
        <w:t>Dr. Buzz is a recognized national speaker specializing in children with behavioral and emotional disorders.  He has published several books, is the president of Buzz’s Bookworm, Inc., a comprehensive support center for students with behavioral and emotional afflictions.  He is also the director of World Karate Studio, a comprehensive martial arts program that teaches social skills and behavioral management to disabled children. Dr. Buzz has his Master’s Degree in Psychology, and his PH.D in Education.  He is a certified Social Worker, a professional development provider for the NJ Department of Education, a qualified expert witness for NJ Superior Courts, a Certified Forensic Counselor by the American Board Forensic Counselor International, and contracts with many public and private schools throughout New Jersey.</w:t>
      </w:r>
    </w:p>
    <w:p w:rsidR="000D1EE3" w:rsidRDefault="000D1EE3" w:rsidP="000D1EE3">
      <w:pPr>
        <w:pStyle w:val="NoSpacing"/>
        <w:rPr>
          <w:b/>
          <w:sz w:val="28"/>
          <w:szCs w:val="28"/>
        </w:rPr>
      </w:pPr>
    </w:p>
    <w:p w:rsidR="000D1EE3" w:rsidRDefault="000D1EE3" w:rsidP="000D1E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Come join us on:    Wednesday - April 18, 2018</w:t>
      </w:r>
    </w:p>
    <w:p w:rsidR="000D1EE3" w:rsidRDefault="000D1EE3" w:rsidP="000D1E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Time:                         1:15 – 3:00pm</w:t>
      </w:r>
    </w:p>
    <w:p w:rsidR="000D1EE3" w:rsidRDefault="000D1EE3" w:rsidP="000D1EE3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i/>
          <w:sz w:val="28"/>
          <w:szCs w:val="28"/>
        </w:rPr>
        <w:t>Light refreshments &amp; Gift Basket Raffle</w:t>
      </w:r>
      <w:r>
        <w:rPr>
          <w:b/>
          <w:i/>
          <w:sz w:val="28"/>
          <w:szCs w:val="28"/>
        </w:rPr>
        <w:tab/>
      </w:r>
    </w:p>
    <w:p w:rsidR="000D1EE3" w:rsidRDefault="000D1EE3" w:rsidP="000D1E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RSVP By:                   Wednesday - April 11, 2018</w:t>
      </w:r>
    </w:p>
    <w:p w:rsidR="000D1EE3" w:rsidRDefault="000D1EE3" w:rsidP="000D1E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732-370-1150/pratolaw@alphaschool.com</w:t>
      </w:r>
    </w:p>
    <w:p w:rsidR="000D1EE3" w:rsidRDefault="000D1EE3" w:rsidP="000D1EE3">
      <w:pPr>
        <w:pStyle w:val="NoSpacing"/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Where:                     Alpha School</w:t>
      </w:r>
    </w:p>
    <w:p w:rsidR="000D1EE3" w:rsidRDefault="000D1EE3" w:rsidP="000D1EE3">
      <w:pPr>
        <w:pStyle w:val="NoSpacing"/>
        <w:ind w:left="216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2210 West County Line Rd</w:t>
      </w:r>
    </w:p>
    <w:p w:rsidR="000D1EE3" w:rsidRDefault="000D1EE3" w:rsidP="000D1EE3">
      <w:pPr>
        <w:pStyle w:val="NoSpacing"/>
        <w:ind w:left="216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Jackson, NJ  08527</w:t>
      </w:r>
      <w:r>
        <w:rPr>
          <w:b/>
          <w:sz w:val="28"/>
          <w:szCs w:val="28"/>
        </w:rPr>
        <w:tab/>
      </w:r>
    </w:p>
    <w:p w:rsidR="000D1EE3" w:rsidRDefault="000D1EE3" w:rsidP="000D1EE3">
      <w:pPr>
        <w:pStyle w:val="NoSpacing"/>
        <w:ind w:left="216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</w:p>
    <w:p w:rsidR="000D1EE3" w:rsidRDefault="000D1EE3" w:rsidP="000D1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Two (2) CEUs will be available to participants.  Attendance is Free</w:t>
      </w:r>
    </w:p>
    <w:p w:rsidR="000D1EE3" w:rsidRDefault="000D1EE3" w:rsidP="000D1EE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p w:rsidR="00EE2E33" w:rsidRDefault="00EE2E33"/>
    <w:sectPr w:rsidR="00EE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E3"/>
    <w:rsid w:val="000D1EE3"/>
    <w:rsid w:val="00AF3827"/>
    <w:rsid w:val="00E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EB603-A6B4-435D-9FBB-BC33E2AF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DeTuro</dc:creator>
  <cp:keywords/>
  <dc:description/>
  <cp:lastModifiedBy>Monica DeTuro</cp:lastModifiedBy>
  <cp:revision>2</cp:revision>
  <dcterms:created xsi:type="dcterms:W3CDTF">2018-03-16T14:33:00Z</dcterms:created>
  <dcterms:modified xsi:type="dcterms:W3CDTF">2018-03-16T14:33:00Z</dcterms:modified>
</cp:coreProperties>
</file>